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00" w:type="pct"/>
        <w:tblLook w:val="04A0" w:firstRow="1" w:lastRow="0" w:firstColumn="1" w:lastColumn="0" w:noHBand="0" w:noVBand="1"/>
      </w:tblPr>
      <w:tblGrid>
        <w:gridCol w:w="3597"/>
        <w:gridCol w:w="3597"/>
        <w:gridCol w:w="3598"/>
        <w:gridCol w:w="3598"/>
        <w:gridCol w:w="14390"/>
      </w:tblGrid>
      <w:tr w:rsidR="00806251" w14:paraId="5299A28D" w14:textId="77777777" w:rsidTr="295BBE9B">
        <w:trPr>
          <w:gridAfter w:val="1"/>
          <w:wAfter w:w="2500" w:type="pct"/>
        </w:trPr>
        <w:tc>
          <w:tcPr>
            <w:tcW w:w="2500" w:type="pct"/>
            <w:gridSpan w:val="4"/>
            <w:shd w:val="clear" w:color="auto" w:fill="2F5496" w:themeFill="accent1" w:themeFillShade="BF"/>
          </w:tcPr>
          <w:p w14:paraId="0FDEE7FB" w14:textId="77777777" w:rsidR="00806251" w:rsidRDefault="00806251" w:rsidP="00EE471F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562862">
              <w:rPr>
                <w:color w:val="FFFFFF" w:themeColor="background1"/>
                <w:sz w:val="28"/>
                <w:szCs w:val="28"/>
              </w:rPr>
              <w:t xml:space="preserve">Studley St. Mary’s </w:t>
            </w:r>
            <w:proofErr w:type="spellStart"/>
            <w:r w:rsidRPr="00562862">
              <w:rPr>
                <w:color w:val="FFFFFF" w:themeColor="background1"/>
                <w:sz w:val="28"/>
                <w:szCs w:val="28"/>
              </w:rPr>
              <w:t>CofE</w:t>
            </w:r>
            <w:proofErr w:type="spellEnd"/>
            <w:r w:rsidRPr="00562862">
              <w:rPr>
                <w:color w:val="FFFFFF" w:themeColor="background1"/>
                <w:sz w:val="28"/>
                <w:szCs w:val="28"/>
              </w:rPr>
              <w:t xml:space="preserve"> Academy</w:t>
            </w:r>
          </w:p>
          <w:p w14:paraId="75763344" w14:textId="620EBA72" w:rsidR="00806251" w:rsidRDefault="00806251" w:rsidP="00EE471F">
            <w:pPr>
              <w:jc w:val="center"/>
            </w:pPr>
            <w:r>
              <w:rPr>
                <w:color w:val="FFFFFF" w:themeColor="background1"/>
                <w:sz w:val="28"/>
                <w:szCs w:val="28"/>
              </w:rPr>
              <w:t xml:space="preserve"> Subject </w:t>
            </w:r>
            <w:r w:rsidRPr="00562862">
              <w:rPr>
                <w:color w:val="FFFFFF" w:themeColor="background1"/>
                <w:sz w:val="28"/>
                <w:szCs w:val="28"/>
              </w:rPr>
              <w:t>Curriculum</w:t>
            </w:r>
            <w:r>
              <w:rPr>
                <w:color w:val="FFFFFF" w:themeColor="background1"/>
                <w:sz w:val="28"/>
                <w:szCs w:val="28"/>
              </w:rPr>
              <w:t xml:space="preserve"> Yearly Overview</w:t>
            </w:r>
          </w:p>
        </w:tc>
      </w:tr>
      <w:tr w:rsidR="00806251" w14:paraId="270616EF" w14:textId="77777777" w:rsidTr="295BBE9B">
        <w:trPr>
          <w:gridAfter w:val="1"/>
          <w:wAfter w:w="2500" w:type="pct"/>
        </w:trPr>
        <w:tc>
          <w:tcPr>
            <w:tcW w:w="2500" w:type="pct"/>
            <w:gridSpan w:val="4"/>
            <w:shd w:val="clear" w:color="auto" w:fill="2F5496" w:themeFill="accent1" w:themeFillShade="BF"/>
          </w:tcPr>
          <w:p w14:paraId="6AFDD5F5" w14:textId="48D56E65" w:rsidR="00806251" w:rsidRDefault="00806251" w:rsidP="48D9F255">
            <w:pPr>
              <w:rPr>
                <w:color w:val="FFFFFF" w:themeColor="background1"/>
                <w:sz w:val="32"/>
                <w:szCs w:val="32"/>
              </w:rPr>
            </w:pPr>
          </w:p>
        </w:tc>
      </w:tr>
      <w:tr w:rsidR="00806251" w14:paraId="1F448767" w14:textId="77777777" w:rsidTr="295BBE9B">
        <w:trPr>
          <w:gridAfter w:val="1"/>
          <w:wAfter w:w="2500" w:type="pct"/>
        </w:trPr>
        <w:tc>
          <w:tcPr>
            <w:tcW w:w="625" w:type="pct"/>
          </w:tcPr>
          <w:p w14:paraId="2FAA9D47" w14:textId="77777777" w:rsidR="00806251" w:rsidRPr="007B0D51" w:rsidRDefault="00806251" w:rsidP="00EE471F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625" w:type="pct"/>
          </w:tcPr>
          <w:p w14:paraId="3F606716" w14:textId="77777777" w:rsidR="00806251" w:rsidRPr="007B0D51" w:rsidRDefault="00806251" w:rsidP="00EE471F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625" w:type="pct"/>
          </w:tcPr>
          <w:p w14:paraId="705F9CF8" w14:textId="77777777" w:rsidR="00806251" w:rsidRPr="007B0D51" w:rsidRDefault="00806251" w:rsidP="00EE471F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5</w:t>
            </w:r>
          </w:p>
        </w:tc>
        <w:tc>
          <w:tcPr>
            <w:tcW w:w="625" w:type="pct"/>
          </w:tcPr>
          <w:p w14:paraId="1F15B81A" w14:textId="77777777" w:rsidR="00806251" w:rsidRPr="007B0D51" w:rsidRDefault="00806251" w:rsidP="00EE471F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6</w:t>
            </w:r>
          </w:p>
        </w:tc>
      </w:tr>
      <w:tr w:rsidR="00806251" w14:paraId="286DEDFE" w14:textId="77777777" w:rsidTr="295BBE9B">
        <w:trPr>
          <w:gridAfter w:val="1"/>
          <w:wAfter w:w="2500" w:type="pct"/>
        </w:trPr>
        <w:tc>
          <w:tcPr>
            <w:tcW w:w="625" w:type="pct"/>
          </w:tcPr>
          <w:p w14:paraId="00878960" w14:textId="63CF4176" w:rsidR="00806251" w:rsidRPr="00295AEA" w:rsidRDefault="23996778" w:rsidP="00EE471F">
            <w:pPr>
              <w:jc w:val="center"/>
              <w:rPr>
                <w:color w:val="000000"/>
                <w:sz w:val="27"/>
                <w:szCs w:val="27"/>
              </w:rPr>
            </w:pPr>
            <w:r w:rsidRPr="295BBE9B">
              <w:rPr>
                <w:color w:val="000000" w:themeColor="text1"/>
                <w:sz w:val="27"/>
                <w:szCs w:val="27"/>
              </w:rPr>
              <w:t>Animal Homes (3.1)</w:t>
            </w:r>
            <w:r w:rsidR="50E99579" w:rsidRPr="295BBE9B">
              <w:rPr>
                <w:color w:val="000000" w:themeColor="text1"/>
                <w:sz w:val="27"/>
                <w:szCs w:val="27"/>
              </w:rPr>
              <w:t xml:space="preserve"> </w:t>
            </w:r>
            <w:r w:rsidR="1008AE2E" w:rsidRPr="295BBE9B">
              <w:rPr>
                <w:color w:val="000000" w:themeColor="text1"/>
                <w:sz w:val="27"/>
                <w:szCs w:val="27"/>
              </w:rPr>
              <w:t>O</w:t>
            </w:r>
            <w:r w:rsidR="50E99579" w:rsidRPr="295BBE9B">
              <w:rPr>
                <w:color w:val="000000" w:themeColor="text1"/>
                <w:sz w:val="27"/>
                <w:szCs w:val="27"/>
              </w:rPr>
              <w:t>ptional</w:t>
            </w:r>
          </w:p>
        </w:tc>
        <w:tc>
          <w:tcPr>
            <w:tcW w:w="625" w:type="pct"/>
          </w:tcPr>
          <w:p w14:paraId="289FD612" w14:textId="3F228CAE" w:rsidR="00806251" w:rsidRPr="00295AEA" w:rsidRDefault="00F87F4D" w:rsidP="00EE471F">
            <w:pPr>
              <w:jc w:val="center"/>
              <w:rPr>
                <w:color w:val="000000"/>
                <w:sz w:val="27"/>
                <w:szCs w:val="27"/>
              </w:rPr>
            </w:pPr>
            <w:r w:rsidRPr="23996778">
              <w:rPr>
                <w:sz w:val="27"/>
                <w:szCs w:val="27"/>
              </w:rPr>
              <w:t>Classification (4.2)</w:t>
            </w:r>
          </w:p>
        </w:tc>
        <w:tc>
          <w:tcPr>
            <w:tcW w:w="625" w:type="pct"/>
          </w:tcPr>
          <w:p w14:paraId="0EBC9CE9" w14:textId="2FB278A3" w:rsidR="00806251" w:rsidRPr="00295AEA" w:rsidRDefault="23996778" w:rsidP="48D9F255">
            <w:pPr>
              <w:jc w:val="center"/>
              <w:rPr>
                <w:color w:val="000000" w:themeColor="text1"/>
                <w:sz w:val="27"/>
                <w:szCs w:val="27"/>
              </w:rPr>
            </w:pPr>
            <w:r w:rsidRPr="48D9F255">
              <w:rPr>
                <w:color w:val="000000" w:themeColor="text1"/>
                <w:sz w:val="27"/>
                <w:szCs w:val="27"/>
              </w:rPr>
              <w:t>Decay and Recycling (5.1)</w:t>
            </w:r>
          </w:p>
          <w:p w14:paraId="4DE6C9D8" w14:textId="7012CB41" w:rsidR="00806251" w:rsidRPr="00295AEA" w:rsidRDefault="2B21A3E7" w:rsidP="48D9F255">
            <w:pPr>
              <w:jc w:val="center"/>
              <w:rPr>
                <w:color w:val="000000"/>
                <w:sz w:val="27"/>
                <w:szCs w:val="27"/>
              </w:rPr>
            </w:pPr>
            <w:r w:rsidRPr="295BBE9B">
              <w:rPr>
                <w:color w:val="000000" w:themeColor="text1"/>
                <w:sz w:val="27"/>
                <w:szCs w:val="27"/>
              </w:rPr>
              <w:t>O</w:t>
            </w:r>
            <w:r w:rsidR="42A813F3" w:rsidRPr="295BBE9B">
              <w:rPr>
                <w:color w:val="000000" w:themeColor="text1"/>
                <w:sz w:val="27"/>
                <w:szCs w:val="27"/>
              </w:rPr>
              <w:t>ptional</w:t>
            </w:r>
          </w:p>
        </w:tc>
        <w:tc>
          <w:tcPr>
            <w:tcW w:w="625" w:type="pct"/>
          </w:tcPr>
          <w:p w14:paraId="32E22338" w14:textId="5623EEA8" w:rsidR="00806251" w:rsidRPr="00295AEA" w:rsidRDefault="00F87F4D" w:rsidP="00EE471F">
            <w:pPr>
              <w:jc w:val="center"/>
              <w:rPr>
                <w:color w:val="000000"/>
                <w:sz w:val="27"/>
                <w:szCs w:val="27"/>
              </w:rPr>
            </w:pPr>
            <w:r w:rsidRPr="23996778">
              <w:rPr>
                <w:sz w:val="27"/>
                <w:szCs w:val="27"/>
              </w:rPr>
              <w:t>Heart and Lungs (6.2)</w:t>
            </w:r>
          </w:p>
        </w:tc>
      </w:tr>
      <w:tr w:rsidR="00806251" w14:paraId="40D70C46" w14:textId="77777777" w:rsidTr="295BBE9B">
        <w:trPr>
          <w:gridAfter w:val="1"/>
          <w:wAfter w:w="2500" w:type="pct"/>
        </w:trPr>
        <w:tc>
          <w:tcPr>
            <w:tcW w:w="2500" w:type="pct"/>
            <w:gridSpan w:val="4"/>
            <w:shd w:val="clear" w:color="auto" w:fill="2F5496" w:themeFill="accent1" w:themeFillShade="BF"/>
          </w:tcPr>
          <w:p w14:paraId="1C4FEA2A" w14:textId="44E15DFD" w:rsidR="00806251" w:rsidRDefault="00806251" w:rsidP="48D9F255">
            <w:pPr>
              <w:rPr>
                <w:color w:val="FFFFFF" w:themeColor="background1"/>
                <w:sz w:val="32"/>
                <w:szCs w:val="32"/>
              </w:rPr>
            </w:pPr>
          </w:p>
        </w:tc>
      </w:tr>
      <w:tr w:rsidR="00806251" w:rsidRPr="007B0D51" w14:paraId="123DF2B9" w14:textId="77777777" w:rsidTr="295BBE9B">
        <w:trPr>
          <w:gridAfter w:val="1"/>
          <w:wAfter w:w="2500" w:type="pct"/>
        </w:trPr>
        <w:tc>
          <w:tcPr>
            <w:tcW w:w="625" w:type="pct"/>
          </w:tcPr>
          <w:p w14:paraId="14FEAA0E" w14:textId="77777777" w:rsidR="00806251" w:rsidRPr="007B0D51" w:rsidRDefault="00806251" w:rsidP="00EE471F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625" w:type="pct"/>
          </w:tcPr>
          <w:p w14:paraId="08CE9FA6" w14:textId="77777777" w:rsidR="00806251" w:rsidRPr="007B0D51" w:rsidRDefault="00806251" w:rsidP="00EE471F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625" w:type="pct"/>
          </w:tcPr>
          <w:p w14:paraId="79CF5E7F" w14:textId="77777777" w:rsidR="00806251" w:rsidRPr="007B0D51" w:rsidRDefault="00806251" w:rsidP="00EE471F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5</w:t>
            </w:r>
          </w:p>
        </w:tc>
        <w:tc>
          <w:tcPr>
            <w:tcW w:w="625" w:type="pct"/>
          </w:tcPr>
          <w:p w14:paraId="23691B02" w14:textId="77777777" w:rsidR="00806251" w:rsidRPr="007B0D51" w:rsidRDefault="00806251" w:rsidP="00EE471F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6</w:t>
            </w:r>
          </w:p>
        </w:tc>
      </w:tr>
      <w:tr w:rsidR="00F87F4D" w14:paraId="29F29DBE" w14:textId="77777777" w:rsidTr="295BBE9B">
        <w:trPr>
          <w:gridAfter w:val="1"/>
          <w:wAfter w:w="2500" w:type="pct"/>
        </w:trPr>
        <w:tc>
          <w:tcPr>
            <w:tcW w:w="625" w:type="pct"/>
          </w:tcPr>
          <w:p w14:paraId="1481B0E1" w14:textId="2B299A3C" w:rsidR="00F87F4D" w:rsidRDefault="00F87F4D" w:rsidP="00F87F4D">
            <w:pPr>
              <w:jc w:val="center"/>
              <w:rPr>
                <w:sz w:val="27"/>
                <w:szCs w:val="27"/>
              </w:rPr>
            </w:pPr>
            <w:r w:rsidRPr="23996778">
              <w:rPr>
                <w:sz w:val="27"/>
                <w:szCs w:val="27"/>
              </w:rPr>
              <w:t>Animals &amp; Skeletons (3.2)</w:t>
            </w:r>
          </w:p>
        </w:tc>
        <w:tc>
          <w:tcPr>
            <w:tcW w:w="625" w:type="pct"/>
          </w:tcPr>
          <w:p w14:paraId="4E6B67CD" w14:textId="5B279CD8" w:rsidR="00F87F4D" w:rsidRDefault="00F87F4D" w:rsidP="00F87F4D">
            <w:pPr>
              <w:jc w:val="center"/>
              <w:rPr>
                <w:sz w:val="27"/>
                <w:szCs w:val="27"/>
              </w:rPr>
            </w:pPr>
            <w:r w:rsidRPr="23996778">
              <w:rPr>
                <w:color w:val="000000" w:themeColor="text1"/>
                <w:sz w:val="27"/>
                <w:szCs w:val="27"/>
              </w:rPr>
              <w:t>Digestion (4.3)</w:t>
            </w:r>
          </w:p>
        </w:tc>
        <w:tc>
          <w:tcPr>
            <w:tcW w:w="625" w:type="pct"/>
          </w:tcPr>
          <w:p w14:paraId="097A08EE" w14:textId="788CEA3E" w:rsidR="00F87F4D" w:rsidRDefault="00F87F4D" w:rsidP="00F87F4D">
            <w:pPr>
              <w:jc w:val="center"/>
              <w:rPr>
                <w:sz w:val="27"/>
                <w:szCs w:val="27"/>
              </w:rPr>
            </w:pPr>
            <w:r w:rsidRPr="23996778">
              <w:rPr>
                <w:sz w:val="27"/>
                <w:szCs w:val="27"/>
              </w:rPr>
              <w:t>Life Cycles (5.2)</w:t>
            </w:r>
          </w:p>
        </w:tc>
        <w:tc>
          <w:tcPr>
            <w:tcW w:w="625" w:type="pct"/>
          </w:tcPr>
          <w:p w14:paraId="29B543B1" w14:textId="7C752825" w:rsidR="00F87F4D" w:rsidRDefault="00F87F4D" w:rsidP="00F87F4D">
            <w:pPr>
              <w:jc w:val="center"/>
              <w:rPr>
                <w:sz w:val="27"/>
                <w:szCs w:val="27"/>
              </w:rPr>
            </w:pPr>
            <w:r w:rsidRPr="23996778">
              <w:rPr>
                <w:color w:val="000000" w:themeColor="text1"/>
                <w:sz w:val="27"/>
                <w:szCs w:val="27"/>
              </w:rPr>
              <w:t>Classification (6.3)</w:t>
            </w:r>
          </w:p>
        </w:tc>
      </w:tr>
      <w:tr w:rsidR="00F87F4D" w14:paraId="4739B334" w14:textId="19B8F073" w:rsidTr="295BBE9B">
        <w:tc>
          <w:tcPr>
            <w:tcW w:w="2500" w:type="pct"/>
            <w:gridSpan w:val="4"/>
            <w:shd w:val="clear" w:color="auto" w:fill="2F5496" w:themeFill="accent1" w:themeFillShade="BF"/>
          </w:tcPr>
          <w:p w14:paraId="5B9A3D97" w14:textId="3266F43D" w:rsidR="00F87F4D" w:rsidRDefault="00F87F4D" w:rsidP="48D9F255">
            <w:pPr>
              <w:rPr>
                <w:color w:val="FFFFFF" w:themeColor="background1"/>
                <w:sz w:val="32"/>
                <w:szCs w:val="32"/>
              </w:rPr>
            </w:pPr>
          </w:p>
        </w:tc>
        <w:tc>
          <w:tcPr>
            <w:tcW w:w="2500" w:type="pct"/>
          </w:tcPr>
          <w:p w14:paraId="66ED276B" w14:textId="330E2431" w:rsidR="00F87F4D" w:rsidRDefault="00F87F4D" w:rsidP="00F87F4D">
            <w:r>
              <w:rPr>
                <w:color w:val="FFFFFF" w:themeColor="background1"/>
                <w:sz w:val="32"/>
                <w:szCs w:val="32"/>
              </w:rPr>
              <w:t>Spring Two</w:t>
            </w:r>
          </w:p>
        </w:tc>
      </w:tr>
      <w:tr w:rsidR="00F87F4D" w:rsidRPr="007B0D51" w14:paraId="219B526E" w14:textId="77777777" w:rsidTr="295BBE9B">
        <w:trPr>
          <w:gridAfter w:val="1"/>
          <w:wAfter w:w="2500" w:type="pct"/>
        </w:trPr>
        <w:tc>
          <w:tcPr>
            <w:tcW w:w="625" w:type="pct"/>
          </w:tcPr>
          <w:p w14:paraId="0B9CBA92" w14:textId="77777777" w:rsidR="00F87F4D" w:rsidRPr="007B0D51" w:rsidRDefault="00F87F4D" w:rsidP="00F87F4D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625" w:type="pct"/>
          </w:tcPr>
          <w:p w14:paraId="16AE1D00" w14:textId="77777777" w:rsidR="00F87F4D" w:rsidRPr="007B0D51" w:rsidRDefault="00F87F4D" w:rsidP="00F87F4D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625" w:type="pct"/>
          </w:tcPr>
          <w:p w14:paraId="309B580D" w14:textId="77777777" w:rsidR="00F87F4D" w:rsidRPr="007B0D51" w:rsidRDefault="00F87F4D" w:rsidP="00F87F4D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5</w:t>
            </w:r>
          </w:p>
        </w:tc>
        <w:tc>
          <w:tcPr>
            <w:tcW w:w="625" w:type="pct"/>
          </w:tcPr>
          <w:p w14:paraId="528DB666" w14:textId="77777777" w:rsidR="00F87F4D" w:rsidRPr="007B0D51" w:rsidRDefault="00F87F4D" w:rsidP="00F87F4D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6</w:t>
            </w:r>
          </w:p>
        </w:tc>
      </w:tr>
      <w:tr w:rsidR="00F87F4D" w14:paraId="40873B46" w14:textId="77777777" w:rsidTr="295BBE9B">
        <w:trPr>
          <w:gridAfter w:val="1"/>
          <w:wAfter w:w="2500" w:type="pct"/>
        </w:trPr>
        <w:tc>
          <w:tcPr>
            <w:tcW w:w="625" w:type="pct"/>
          </w:tcPr>
          <w:p w14:paraId="07DB5C18" w14:textId="2C3D30C0" w:rsidR="00F87F4D" w:rsidRPr="00295AEA" w:rsidRDefault="00F87F4D" w:rsidP="00F87F4D">
            <w:pPr>
              <w:jc w:val="center"/>
              <w:rPr>
                <w:color w:val="000000"/>
                <w:sz w:val="27"/>
                <w:szCs w:val="27"/>
              </w:rPr>
            </w:pPr>
            <w:r w:rsidRPr="5F8C73B4">
              <w:rPr>
                <w:color w:val="000000" w:themeColor="text1"/>
                <w:sz w:val="27"/>
                <w:szCs w:val="27"/>
              </w:rPr>
              <w:t>Forces and Magnets (3.3)</w:t>
            </w:r>
          </w:p>
        </w:tc>
        <w:tc>
          <w:tcPr>
            <w:tcW w:w="625" w:type="pct"/>
          </w:tcPr>
          <w:p w14:paraId="0568B786" w14:textId="67BA748C" w:rsidR="00F87F4D" w:rsidRPr="0047299A" w:rsidRDefault="00F87F4D" w:rsidP="00F87F4D">
            <w:pPr>
              <w:jc w:val="center"/>
              <w:rPr>
                <w:color w:val="000000"/>
                <w:sz w:val="27"/>
                <w:szCs w:val="27"/>
              </w:rPr>
            </w:pPr>
            <w:r w:rsidRPr="23996778">
              <w:rPr>
                <w:color w:val="000000" w:themeColor="text1"/>
                <w:sz w:val="27"/>
                <w:szCs w:val="27"/>
              </w:rPr>
              <w:t>Electricity (4.4)</w:t>
            </w:r>
          </w:p>
        </w:tc>
        <w:tc>
          <w:tcPr>
            <w:tcW w:w="625" w:type="pct"/>
          </w:tcPr>
          <w:p w14:paraId="6BDE5D1D" w14:textId="03EC391B" w:rsidR="00F87F4D" w:rsidRPr="0047299A" w:rsidRDefault="00F87F4D" w:rsidP="00F87F4D">
            <w:pPr>
              <w:jc w:val="center"/>
              <w:rPr>
                <w:color w:val="000000"/>
                <w:sz w:val="27"/>
                <w:szCs w:val="27"/>
              </w:rPr>
            </w:pPr>
            <w:r w:rsidRPr="23996778">
              <w:rPr>
                <w:color w:val="000000" w:themeColor="text1"/>
                <w:sz w:val="27"/>
                <w:szCs w:val="27"/>
              </w:rPr>
              <w:t>Earth and Space (5.3)</w:t>
            </w:r>
          </w:p>
        </w:tc>
        <w:tc>
          <w:tcPr>
            <w:tcW w:w="625" w:type="pct"/>
          </w:tcPr>
          <w:p w14:paraId="4CA712C0" w14:textId="77451F70" w:rsidR="00F87F4D" w:rsidRPr="0047299A" w:rsidRDefault="00F87F4D" w:rsidP="00F87F4D">
            <w:pPr>
              <w:jc w:val="center"/>
              <w:rPr>
                <w:color w:val="000000"/>
                <w:sz w:val="27"/>
                <w:szCs w:val="27"/>
              </w:rPr>
            </w:pPr>
            <w:r w:rsidRPr="23996778">
              <w:rPr>
                <w:color w:val="000000" w:themeColor="text1"/>
                <w:sz w:val="27"/>
                <w:szCs w:val="27"/>
              </w:rPr>
              <w:t>Electricity (6.4)</w:t>
            </w:r>
          </w:p>
        </w:tc>
      </w:tr>
      <w:tr w:rsidR="00F87F4D" w14:paraId="6D3B4DA0" w14:textId="77777777" w:rsidTr="295BBE9B">
        <w:trPr>
          <w:gridAfter w:val="1"/>
          <w:wAfter w:w="2500" w:type="pct"/>
        </w:trPr>
        <w:tc>
          <w:tcPr>
            <w:tcW w:w="2500" w:type="pct"/>
            <w:gridSpan w:val="4"/>
            <w:shd w:val="clear" w:color="auto" w:fill="2F5496" w:themeFill="accent1" w:themeFillShade="BF"/>
          </w:tcPr>
          <w:p w14:paraId="1EF9B902" w14:textId="6F01C709" w:rsidR="00F87F4D" w:rsidRDefault="00F87F4D" w:rsidP="48D9F255">
            <w:pPr>
              <w:rPr>
                <w:color w:val="FFFFFF" w:themeColor="background1"/>
                <w:sz w:val="32"/>
                <w:szCs w:val="32"/>
              </w:rPr>
            </w:pPr>
          </w:p>
        </w:tc>
      </w:tr>
      <w:tr w:rsidR="00F87F4D" w:rsidRPr="007B0D51" w14:paraId="07D55964" w14:textId="77777777" w:rsidTr="295BBE9B">
        <w:trPr>
          <w:gridAfter w:val="1"/>
          <w:wAfter w:w="2500" w:type="pct"/>
        </w:trPr>
        <w:tc>
          <w:tcPr>
            <w:tcW w:w="625" w:type="pct"/>
          </w:tcPr>
          <w:p w14:paraId="171DF368" w14:textId="77777777" w:rsidR="00F87F4D" w:rsidRPr="007B0D51" w:rsidRDefault="00F87F4D" w:rsidP="00F87F4D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625" w:type="pct"/>
          </w:tcPr>
          <w:p w14:paraId="730F8F0E" w14:textId="77777777" w:rsidR="00F87F4D" w:rsidRPr="007B0D51" w:rsidRDefault="00F87F4D" w:rsidP="00F87F4D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625" w:type="pct"/>
          </w:tcPr>
          <w:p w14:paraId="36F007B8" w14:textId="77777777" w:rsidR="00F87F4D" w:rsidRPr="007B0D51" w:rsidRDefault="00F87F4D" w:rsidP="00F87F4D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5</w:t>
            </w:r>
          </w:p>
        </w:tc>
        <w:tc>
          <w:tcPr>
            <w:tcW w:w="625" w:type="pct"/>
          </w:tcPr>
          <w:p w14:paraId="3164EC98" w14:textId="77777777" w:rsidR="00F87F4D" w:rsidRPr="007B0D51" w:rsidRDefault="00F87F4D" w:rsidP="00F87F4D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6</w:t>
            </w:r>
          </w:p>
        </w:tc>
      </w:tr>
      <w:tr w:rsidR="00F87F4D" w14:paraId="091D46E3" w14:textId="77777777" w:rsidTr="295BBE9B">
        <w:trPr>
          <w:gridAfter w:val="1"/>
          <w:wAfter w:w="2500" w:type="pct"/>
        </w:trPr>
        <w:tc>
          <w:tcPr>
            <w:tcW w:w="625" w:type="pct"/>
          </w:tcPr>
          <w:p w14:paraId="1FC56C03" w14:textId="1F17B645" w:rsidR="00F87F4D" w:rsidRPr="0047299A" w:rsidRDefault="00F87F4D" w:rsidP="00F87F4D">
            <w:pPr>
              <w:jc w:val="center"/>
              <w:rPr>
                <w:color w:val="000000"/>
                <w:sz w:val="27"/>
                <w:szCs w:val="27"/>
              </w:rPr>
            </w:pPr>
            <w:r w:rsidRPr="23996778">
              <w:rPr>
                <w:color w:val="000000" w:themeColor="text1"/>
                <w:sz w:val="27"/>
                <w:szCs w:val="27"/>
              </w:rPr>
              <w:t>Plants (3.4)</w:t>
            </w:r>
          </w:p>
        </w:tc>
        <w:tc>
          <w:tcPr>
            <w:tcW w:w="625" w:type="pct"/>
          </w:tcPr>
          <w:p w14:paraId="73CD6AF4" w14:textId="08589F3B" w:rsidR="00F87F4D" w:rsidRPr="0047299A" w:rsidRDefault="00F87F4D" w:rsidP="00F87F4D">
            <w:pPr>
              <w:jc w:val="center"/>
              <w:rPr>
                <w:color w:val="000000"/>
                <w:sz w:val="27"/>
                <w:szCs w:val="27"/>
              </w:rPr>
            </w:pPr>
            <w:r w:rsidRPr="23996778">
              <w:rPr>
                <w:color w:val="000000" w:themeColor="text1"/>
                <w:sz w:val="27"/>
                <w:szCs w:val="27"/>
              </w:rPr>
              <w:t>Sound (4.5)</w:t>
            </w:r>
          </w:p>
        </w:tc>
        <w:tc>
          <w:tcPr>
            <w:tcW w:w="625" w:type="pct"/>
          </w:tcPr>
          <w:p w14:paraId="2A8D17DD" w14:textId="7CDDB81E" w:rsidR="00F87F4D" w:rsidRPr="0047299A" w:rsidRDefault="00F87F4D" w:rsidP="00F87F4D">
            <w:pPr>
              <w:jc w:val="center"/>
              <w:rPr>
                <w:color w:val="000000"/>
                <w:sz w:val="27"/>
                <w:szCs w:val="27"/>
              </w:rPr>
            </w:pPr>
            <w:r w:rsidRPr="23996778">
              <w:rPr>
                <w:color w:val="000000" w:themeColor="text1"/>
                <w:sz w:val="27"/>
                <w:szCs w:val="27"/>
              </w:rPr>
              <w:t>Mixtures and Reactions (5.4)</w:t>
            </w:r>
          </w:p>
        </w:tc>
        <w:tc>
          <w:tcPr>
            <w:tcW w:w="625" w:type="pct"/>
          </w:tcPr>
          <w:p w14:paraId="01D951A1" w14:textId="03C48C70" w:rsidR="00F87F4D" w:rsidRPr="0047299A" w:rsidRDefault="00F87F4D" w:rsidP="00F87F4D">
            <w:pPr>
              <w:jc w:val="center"/>
              <w:rPr>
                <w:color w:val="000000"/>
                <w:sz w:val="27"/>
                <w:szCs w:val="27"/>
              </w:rPr>
            </w:pPr>
            <w:r w:rsidRPr="23996778">
              <w:rPr>
                <w:color w:val="000000" w:themeColor="text1"/>
                <w:sz w:val="27"/>
                <w:szCs w:val="27"/>
              </w:rPr>
              <w:t>Light (6.5)</w:t>
            </w:r>
          </w:p>
        </w:tc>
      </w:tr>
      <w:tr w:rsidR="00F87F4D" w14:paraId="69C6AE29" w14:textId="77777777" w:rsidTr="295BBE9B">
        <w:trPr>
          <w:gridAfter w:val="1"/>
          <w:wAfter w:w="2500" w:type="pct"/>
        </w:trPr>
        <w:tc>
          <w:tcPr>
            <w:tcW w:w="2500" w:type="pct"/>
            <w:gridSpan w:val="4"/>
            <w:shd w:val="clear" w:color="auto" w:fill="2F5496" w:themeFill="accent1" w:themeFillShade="BF"/>
          </w:tcPr>
          <w:p w14:paraId="43352B30" w14:textId="7C343A54" w:rsidR="00F87F4D" w:rsidRDefault="00F87F4D" w:rsidP="48D9F255">
            <w:pPr>
              <w:rPr>
                <w:color w:val="FFFFFF" w:themeColor="background1"/>
                <w:sz w:val="32"/>
                <w:szCs w:val="32"/>
              </w:rPr>
            </w:pPr>
          </w:p>
        </w:tc>
      </w:tr>
      <w:tr w:rsidR="00F87F4D" w:rsidRPr="007B0D51" w14:paraId="5BD23AD1" w14:textId="77777777" w:rsidTr="295BBE9B">
        <w:trPr>
          <w:gridAfter w:val="1"/>
          <w:wAfter w:w="2500" w:type="pct"/>
        </w:trPr>
        <w:tc>
          <w:tcPr>
            <w:tcW w:w="625" w:type="pct"/>
          </w:tcPr>
          <w:p w14:paraId="061454BB" w14:textId="77777777" w:rsidR="00F87F4D" w:rsidRPr="007B0D51" w:rsidRDefault="00F87F4D" w:rsidP="00F87F4D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625" w:type="pct"/>
          </w:tcPr>
          <w:p w14:paraId="55034ABF" w14:textId="77777777" w:rsidR="00F87F4D" w:rsidRPr="007B0D51" w:rsidRDefault="00F87F4D" w:rsidP="00F87F4D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625" w:type="pct"/>
          </w:tcPr>
          <w:p w14:paraId="7A575FCB" w14:textId="77777777" w:rsidR="00F87F4D" w:rsidRPr="007B0D51" w:rsidRDefault="00F87F4D" w:rsidP="00F87F4D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5</w:t>
            </w:r>
          </w:p>
        </w:tc>
        <w:tc>
          <w:tcPr>
            <w:tcW w:w="625" w:type="pct"/>
          </w:tcPr>
          <w:p w14:paraId="0502E9DB" w14:textId="77777777" w:rsidR="00F87F4D" w:rsidRPr="007B0D51" w:rsidRDefault="00F87F4D" w:rsidP="00F87F4D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6</w:t>
            </w:r>
          </w:p>
        </w:tc>
      </w:tr>
      <w:tr w:rsidR="00F87F4D" w14:paraId="03281D91" w14:textId="77777777" w:rsidTr="295BBE9B">
        <w:trPr>
          <w:gridAfter w:val="1"/>
          <w:wAfter w:w="2500" w:type="pct"/>
        </w:trPr>
        <w:tc>
          <w:tcPr>
            <w:tcW w:w="625" w:type="pct"/>
          </w:tcPr>
          <w:p w14:paraId="1E33DA73" w14:textId="25D5CD08" w:rsidR="00F87F4D" w:rsidRPr="00295AEA" w:rsidRDefault="00F87F4D" w:rsidP="00F87F4D">
            <w:pPr>
              <w:jc w:val="center"/>
              <w:rPr>
                <w:color w:val="000000"/>
                <w:sz w:val="27"/>
                <w:szCs w:val="27"/>
              </w:rPr>
            </w:pPr>
            <w:r w:rsidRPr="23996778">
              <w:rPr>
                <w:color w:val="000000" w:themeColor="text1"/>
                <w:sz w:val="27"/>
                <w:szCs w:val="27"/>
              </w:rPr>
              <w:t>Light (3.5)</w:t>
            </w:r>
          </w:p>
        </w:tc>
        <w:tc>
          <w:tcPr>
            <w:tcW w:w="625" w:type="pct"/>
          </w:tcPr>
          <w:p w14:paraId="102EB1B4" w14:textId="486E9ACB" w:rsidR="00F87F4D" w:rsidRPr="00295AEA" w:rsidRDefault="00F87F4D" w:rsidP="00F87F4D">
            <w:pPr>
              <w:jc w:val="center"/>
              <w:rPr>
                <w:color w:val="000000"/>
                <w:sz w:val="27"/>
                <w:szCs w:val="27"/>
              </w:rPr>
            </w:pPr>
            <w:r w:rsidRPr="23996778">
              <w:rPr>
                <w:color w:val="000000" w:themeColor="text1"/>
                <w:sz w:val="27"/>
                <w:szCs w:val="27"/>
              </w:rPr>
              <w:t>States of Matter (4.6)</w:t>
            </w:r>
          </w:p>
        </w:tc>
        <w:tc>
          <w:tcPr>
            <w:tcW w:w="625" w:type="pct"/>
          </w:tcPr>
          <w:p w14:paraId="1A5595BA" w14:textId="60BE8488" w:rsidR="00F87F4D" w:rsidRPr="0047299A" w:rsidRDefault="00F87F4D" w:rsidP="00F87F4D">
            <w:pPr>
              <w:jc w:val="center"/>
              <w:rPr>
                <w:color w:val="000000"/>
                <w:sz w:val="27"/>
                <w:szCs w:val="27"/>
              </w:rPr>
            </w:pPr>
            <w:r w:rsidRPr="23996778">
              <w:rPr>
                <w:color w:val="000000" w:themeColor="text1"/>
                <w:sz w:val="27"/>
                <w:szCs w:val="27"/>
              </w:rPr>
              <w:t>Human Development (5.5)</w:t>
            </w:r>
          </w:p>
        </w:tc>
        <w:tc>
          <w:tcPr>
            <w:tcW w:w="625" w:type="pct"/>
          </w:tcPr>
          <w:p w14:paraId="0618DECD" w14:textId="42AE2FB6" w:rsidR="00F87F4D" w:rsidRPr="0047299A" w:rsidRDefault="00F87F4D" w:rsidP="00F87F4D">
            <w:pPr>
              <w:jc w:val="center"/>
              <w:rPr>
                <w:color w:val="000000"/>
                <w:sz w:val="27"/>
                <w:szCs w:val="27"/>
              </w:rPr>
            </w:pPr>
            <w:r w:rsidRPr="23996778">
              <w:rPr>
                <w:color w:val="000000" w:themeColor="text1"/>
                <w:sz w:val="27"/>
                <w:szCs w:val="27"/>
              </w:rPr>
              <w:t>Evolution (6.6)</w:t>
            </w:r>
          </w:p>
        </w:tc>
      </w:tr>
      <w:tr w:rsidR="00F87F4D" w14:paraId="4D7A28B9" w14:textId="77777777" w:rsidTr="295BBE9B">
        <w:trPr>
          <w:gridAfter w:val="1"/>
          <w:wAfter w:w="2500" w:type="pct"/>
        </w:trPr>
        <w:tc>
          <w:tcPr>
            <w:tcW w:w="2500" w:type="pct"/>
            <w:gridSpan w:val="4"/>
            <w:shd w:val="clear" w:color="auto" w:fill="2F5496" w:themeFill="accent1" w:themeFillShade="BF"/>
          </w:tcPr>
          <w:p w14:paraId="3502F4E8" w14:textId="25C88163" w:rsidR="00F87F4D" w:rsidRDefault="00F87F4D" w:rsidP="48D9F255">
            <w:pPr>
              <w:rPr>
                <w:color w:val="FFFFFF" w:themeColor="background1"/>
                <w:sz w:val="32"/>
                <w:szCs w:val="32"/>
              </w:rPr>
            </w:pPr>
          </w:p>
        </w:tc>
      </w:tr>
      <w:tr w:rsidR="00F87F4D" w:rsidRPr="007B0D51" w14:paraId="43A39CB4" w14:textId="77777777" w:rsidTr="295BBE9B">
        <w:trPr>
          <w:gridAfter w:val="1"/>
          <w:wAfter w:w="2500" w:type="pct"/>
        </w:trPr>
        <w:tc>
          <w:tcPr>
            <w:tcW w:w="625" w:type="pct"/>
          </w:tcPr>
          <w:p w14:paraId="627913C7" w14:textId="77777777" w:rsidR="00F87F4D" w:rsidRPr="007B0D51" w:rsidRDefault="00F87F4D" w:rsidP="00F87F4D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625" w:type="pct"/>
          </w:tcPr>
          <w:p w14:paraId="59F89993" w14:textId="77777777" w:rsidR="00F87F4D" w:rsidRPr="007B0D51" w:rsidRDefault="00F87F4D" w:rsidP="00F87F4D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625" w:type="pct"/>
          </w:tcPr>
          <w:p w14:paraId="312885E7" w14:textId="77777777" w:rsidR="00F87F4D" w:rsidRPr="007B0D51" w:rsidRDefault="00F87F4D" w:rsidP="00F87F4D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5</w:t>
            </w:r>
          </w:p>
        </w:tc>
        <w:tc>
          <w:tcPr>
            <w:tcW w:w="625" w:type="pct"/>
          </w:tcPr>
          <w:p w14:paraId="7AA5BF2A" w14:textId="77777777" w:rsidR="00F87F4D" w:rsidRPr="007B0D51" w:rsidRDefault="00F87F4D" w:rsidP="00F87F4D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6</w:t>
            </w:r>
          </w:p>
        </w:tc>
      </w:tr>
      <w:tr w:rsidR="00F87F4D" w14:paraId="150C3362" w14:textId="77777777" w:rsidTr="295BBE9B">
        <w:trPr>
          <w:gridAfter w:val="1"/>
          <w:wAfter w:w="2500" w:type="pct"/>
        </w:trPr>
        <w:tc>
          <w:tcPr>
            <w:tcW w:w="625" w:type="pct"/>
          </w:tcPr>
          <w:p w14:paraId="2A055D2E" w14:textId="6FC68C54" w:rsidR="00F87F4D" w:rsidRPr="00295AEA" w:rsidRDefault="00F87F4D" w:rsidP="00F87F4D">
            <w:pPr>
              <w:jc w:val="center"/>
              <w:rPr>
                <w:color w:val="000000"/>
                <w:sz w:val="27"/>
                <w:szCs w:val="27"/>
              </w:rPr>
            </w:pPr>
            <w:r w:rsidRPr="23996778">
              <w:rPr>
                <w:color w:val="000000" w:themeColor="text1"/>
                <w:sz w:val="27"/>
                <w:szCs w:val="27"/>
              </w:rPr>
              <w:t>Rocks (3.6)</w:t>
            </w:r>
          </w:p>
        </w:tc>
        <w:tc>
          <w:tcPr>
            <w:tcW w:w="625" w:type="pct"/>
          </w:tcPr>
          <w:p w14:paraId="2AD467C8" w14:textId="049E011F" w:rsidR="00F87F4D" w:rsidRPr="00F87F4D" w:rsidRDefault="00F87F4D" w:rsidP="48D9F255">
            <w:pPr>
              <w:jc w:val="center"/>
              <w:rPr>
                <w:color w:val="000000" w:themeColor="text1"/>
                <w:sz w:val="27"/>
                <w:szCs w:val="27"/>
              </w:rPr>
            </w:pPr>
            <w:r w:rsidRPr="295BBE9B">
              <w:rPr>
                <w:color w:val="000000" w:themeColor="text1"/>
                <w:sz w:val="27"/>
                <w:szCs w:val="27"/>
              </w:rPr>
              <w:t>Respecting Our Environment (4.1)</w:t>
            </w:r>
            <w:r w:rsidR="14093755" w:rsidRPr="295BBE9B">
              <w:rPr>
                <w:color w:val="000000" w:themeColor="text1"/>
                <w:sz w:val="27"/>
                <w:szCs w:val="27"/>
              </w:rPr>
              <w:t xml:space="preserve"> </w:t>
            </w:r>
            <w:r w:rsidR="360D6EA5" w:rsidRPr="295BBE9B">
              <w:rPr>
                <w:color w:val="000000" w:themeColor="text1"/>
                <w:sz w:val="27"/>
                <w:szCs w:val="27"/>
              </w:rPr>
              <w:t>O</w:t>
            </w:r>
            <w:r w:rsidR="14093755" w:rsidRPr="295BBE9B">
              <w:rPr>
                <w:color w:val="000000" w:themeColor="text1"/>
                <w:sz w:val="27"/>
                <w:szCs w:val="27"/>
              </w:rPr>
              <w:t>ptional</w:t>
            </w:r>
          </w:p>
        </w:tc>
        <w:tc>
          <w:tcPr>
            <w:tcW w:w="625" w:type="pct"/>
          </w:tcPr>
          <w:p w14:paraId="319E34BB" w14:textId="1EC0D318" w:rsidR="00F87F4D" w:rsidRPr="00295AEA" w:rsidRDefault="00F87F4D" w:rsidP="00F87F4D">
            <w:pPr>
              <w:jc w:val="center"/>
              <w:rPr>
                <w:color w:val="000000"/>
                <w:sz w:val="27"/>
                <w:szCs w:val="27"/>
              </w:rPr>
            </w:pPr>
            <w:r w:rsidRPr="23996778">
              <w:rPr>
                <w:color w:val="000000" w:themeColor="text1"/>
                <w:sz w:val="27"/>
                <w:szCs w:val="27"/>
              </w:rPr>
              <w:t>Forces (5.6)</w:t>
            </w:r>
          </w:p>
        </w:tc>
        <w:tc>
          <w:tcPr>
            <w:tcW w:w="625" w:type="pct"/>
          </w:tcPr>
          <w:p w14:paraId="4213C9DE" w14:textId="77777777" w:rsidR="00F87F4D" w:rsidRDefault="00F87F4D" w:rsidP="00F87F4D">
            <w:pPr>
              <w:jc w:val="center"/>
            </w:pPr>
            <w:r w:rsidRPr="48D9F255">
              <w:rPr>
                <w:color w:val="000000" w:themeColor="text1"/>
                <w:sz w:val="27"/>
                <w:szCs w:val="27"/>
              </w:rPr>
              <w:t>Field Studies (6.1)</w:t>
            </w:r>
          </w:p>
          <w:p w14:paraId="36048315" w14:textId="738B52F9" w:rsidR="6BB0010A" w:rsidRDefault="7B082E73" w:rsidP="48D9F255">
            <w:pPr>
              <w:jc w:val="center"/>
              <w:rPr>
                <w:color w:val="000000" w:themeColor="text1"/>
                <w:sz w:val="27"/>
                <w:szCs w:val="27"/>
              </w:rPr>
            </w:pPr>
            <w:r w:rsidRPr="295BBE9B">
              <w:rPr>
                <w:color w:val="000000" w:themeColor="text1"/>
                <w:sz w:val="27"/>
                <w:szCs w:val="27"/>
              </w:rPr>
              <w:t>O</w:t>
            </w:r>
            <w:r w:rsidR="6BB0010A" w:rsidRPr="295BBE9B">
              <w:rPr>
                <w:color w:val="000000" w:themeColor="text1"/>
                <w:sz w:val="27"/>
                <w:szCs w:val="27"/>
              </w:rPr>
              <w:t>ptional</w:t>
            </w:r>
          </w:p>
          <w:p w14:paraId="1D59B1F1" w14:textId="47E8A27B" w:rsidR="00F87F4D" w:rsidRPr="00295AEA" w:rsidRDefault="00F87F4D" w:rsidP="00F87F4D">
            <w:pPr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14:paraId="2C078E63" w14:textId="4BBA7666" w:rsidR="00856D77" w:rsidRDefault="00856D77"/>
    <w:p w14:paraId="2F692997" w14:textId="77777777" w:rsidR="00F87F4D" w:rsidRDefault="00F87F4D">
      <w:bookmarkStart w:id="0" w:name="_GoBack"/>
      <w:bookmarkEnd w:id="0"/>
    </w:p>
    <w:sectPr w:rsidR="00F87F4D" w:rsidSect="00806251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906DA3"/>
    <w:rsid w:val="001233CB"/>
    <w:rsid w:val="0033206E"/>
    <w:rsid w:val="00806251"/>
    <w:rsid w:val="00856D77"/>
    <w:rsid w:val="00C14A1F"/>
    <w:rsid w:val="00F87F4D"/>
    <w:rsid w:val="00FD0AA5"/>
    <w:rsid w:val="080483BD"/>
    <w:rsid w:val="09F556F4"/>
    <w:rsid w:val="1008AE2E"/>
    <w:rsid w:val="125275D6"/>
    <w:rsid w:val="14093755"/>
    <w:rsid w:val="23996778"/>
    <w:rsid w:val="276F9586"/>
    <w:rsid w:val="295BBE9B"/>
    <w:rsid w:val="2B21A3E7"/>
    <w:rsid w:val="2CEA167C"/>
    <w:rsid w:val="30906DA3"/>
    <w:rsid w:val="360D6EA5"/>
    <w:rsid w:val="38797C43"/>
    <w:rsid w:val="3ECF956A"/>
    <w:rsid w:val="42A813F3"/>
    <w:rsid w:val="48D9F255"/>
    <w:rsid w:val="50E99579"/>
    <w:rsid w:val="5225477C"/>
    <w:rsid w:val="5F8C73B4"/>
    <w:rsid w:val="654E283A"/>
    <w:rsid w:val="6BB0010A"/>
    <w:rsid w:val="732C29A6"/>
    <w:rsid w:val="74AED1AA"/>
    <w:rsid w:val="7B082E73"/>
    <w:rsid w:val="7B1E132E"/>
    <w:rsid w:val="7DBEE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06DA3"/>
  <w15:chartTrackingRefBased/>
  <w15:docId w15:val="{F46731FF-7631-4E5A-9E38-B14B1A6B6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251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251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57552ae-8e54-4390-9b08-398123f0ad7a">
      <UserInfo>
        <DisplayName/>
        <AccountId xsi:nil="true"/>
        <AccountType/>
      </UserInfo>
    </SharedWithUsers>
    <lcf76f155ced4ddcb4097134ff3c332f xmlns="f6d99e74-4f6c-4348-b715-394716cc7ff0">
      <Terms xmlns="http://schemas.microsoft.com/office/infopath/2007/PartnerControls"/>
    </lcf76f155ced4ddcb4097134ff3c332f>
    <TaxCatchAll xmlns="e57552ae-8e54-4390-9b08-398123f0ad7a" xsi:nil="true"/>
    <CarolineTaylor xmlns="f6d99e74-4f6c-4348-b715-394716cc7ff0">
      <UserInfo>
        <DisplayName/>
        <AccountId xsi:nil="true"/>
        <AccountType/>
      </UserInfo>
    </CarolineTaylor>
    <_Flow_SignoffStatus xmlns="f6d99e74-4f6c-4348-b715-394716cc7f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1408007CBD71489F95A8D7878A6B20" ma:contentTypeVersion="24" ma:contentTypeDescription="Create a new document." ma:contentTypeScope="" ma:versionID="4e5ad454dda3e1af254d7a76b7cdf538">
  <xsd:schema xmlns:xsd="http://www.w3.org/2001/XMLSchema" xmlns:xs="http://www.w3.org/2001/XMLSchema" xmlns:p="http://schemas.microsoft.com/office/2006/metadata/properties" xmlns:ns2="e57552ae-8e54-4390-9b08-398123f0ad7a" xmlns:ns3="f6d99e74-4f6c-4348-b715-394716cc7ff0" targetNamespace="http://schemas.microsoft.com/office/2006/metadata/properties" ma:root="true" ma:fieldsID="2b60177dcdcd9301a2bb32645b471c97" ns2:_="" ns3:_="">
    <xsd:import namespace="e57552ae-8e54-4390-9b08-398123f0ad7a"/>
    <xsd:import namespace="f6d99e74-4f6c-4348-b715-394716cc7ff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CarolineTaylor" minOccurs="0"/>
                <xsd:element ref="ns2:TaxCatchAll" minOccurs="0"/>
                <xsd:element ref="ns3:lcf76f155ced4ddcb4097134ff3c332f" minOccurs="0"/>
                <xsd:element ref="ns3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552ae-8e54-4390-9b08-398123f0ad7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c5216a4-a0e6-497c-873e-43008a48eadb}" ma:internalName="TaxCatchAll" ma:showField="CatchAllData" ma:web="e57552ae-8e54-4390-9b08-398123f0ad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d99e74-4f6c-4348-b715-394716cc7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arolineTaylor" ma:index="21" nillable="true" ma:displayName="Spare" ma:format="Dropdown" ma:list="UserInfo" ma:SharePointGroup="0" ma:internalName="CarolineTaylor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2092DF-4132-4501-ABA2-24755C5DE542}">
  <ds:schemaRefs>
    <ds:schemaRef ds:uri="http://purl.org/dc/dcmitype/"/>
    <ds:schemaRef ds:uri="f6d99e74-4f6c-4348-b715-394716cc7ff0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elements/1.1/"/>
    <ds:schemaRef ds:uri="e57552ae-8e54-4390-9b08-398123f0ad7a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CF5D195-BD1D-4BD9-9440-68EB6AD98E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64272D-A081-416E-867A-04955C585F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552ae-8e54-4390-9b08-398123f0ad7a"/>
    <ds:schemaRef ds:uri="f6d99e74-4f6c-4348-b715-394716cc7f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Kearns - Studley St Mary's</dc:creator>
  <cp:keywords/>
  <dc:description/>
  <cp:lastModifiedBy>Adrienne Gormusoglu - Studley St Mary's</cp:lastModifiedBy>
  <cp:revision>7</cp:revision>
  <dcterms:created xsi:type="dcterms:W3CDTF">2022-03-24T13:48:00Z</dcterms:created>
  <dcterms:modified xsi:type="dcterms:W3CDTF">2023-05-25T11:06:00Z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0x010100581408007CBD71489F95A8D7878A6B20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